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B4" w:rsidRPr="00F57B73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第11课时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最小公倍数的应用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3" name="bt01.jpg" descr="id:2147490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70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3,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71</w:t>
      </w:r>
      <w:r w:rsidRPr="00520357">
        <w:rPr>
          <w:rFonts w:asciiTheme="minorEastAsia" w:eastAsiaTheme="minorEastAsia" w:hAnsiTheme="minorEastAsia" w:hint="eastAsia"/>
          <w:szCs w:val="21"/>
        </w:rPr>
        <w:t>页练习十七第</w:t>
      </w:r>
      <w:r w:rsidRPr="00520357">
        <w:rPr>
          <w:rFonts w:asciiTheme="minorEastAsia" w:eastAsiaTheme="minorEastAsia" w:hAnsiTheme="minorEastAsia"/>
          <w:szCs w:val="21"/>
        </w:rPr>
        <w:t>6,7</w:t>
      </w:r>
      <w:r w:rsidRPr="00520357">
        <w:rPr>
          <w:rFonts w:asciiTheme="minorEastAsia" w:eastAsiaTheme="minorEastAsia" w:hAnsiTheme="minorEastAsia" w:hint="eastAsia"/>
          <w:szCs w:val="21"/>
        </w:rPr>
        <w:t>题及第</w:t>
      </w:r>
      <w:r w:rsidRPr="00520357">
        <w:rPr>
          <w:rFonts w:asciiTheme="minorEastAsia" w:eastAsiaTheme="minorEastAsia" w:hAnsiTheme="minorEastAsia"/>
          <w:szCs w:val="21"/>
        </w:rPr>
        <w:t>72</w:t>
      </w:r>
      <w:r w:rsidRPr="00520357">
        <w:rPr>
          <w:rFonts w:asciiTheme="minorEastAsia" w:eastAsiaTheme="minorEastAsia" w:hAnsiTheme="minorEastAsia" w:hint="eastAsia"/>
          <w:szCs w:val="21"/>
        </w:rPr>
        <w:t>页第</w:t>
      </w:r>
      <w:r w:rsidRPr="00520357">
        <w:rPr>
          <w:rFonts w:asciiTheme="minorEastAsia" w:eastAsiaTheme="minorEastAsia" w:hAnsiTheme="minorEastAsia"/>
          <w:szCs w:val="21"/>
        </w:rPr>
        <w:t>10,11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通过解决问题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进一步理解公倍数和最小公倍数的意义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学会用公倍数、最小公倍数的知识来解决简单的实际问题。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让学生经历观察、猜测、归纳等数学活动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进一步发展初步的推理能力。在解决问题的过程中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能有条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理地、有根据地进行思考。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体验数学与生活的密切联系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培养学生学习数学的兴趣和探索科学的欲望。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理解公倍数与最小公倍数的意义。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分析问题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用公倍数的知识解决问题。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长</w:t>
      </w:r>
      <w:r w:rsidRPr="00520357">
        <w:rPr>
          <w:rFonts w:asciiTheme="minorEastAsia" w:eastAsiaTheme="minorEastAsia" w:hAnsiTheme="minorEastAsia"/>
          <w:szCs w:val="21"/>
        </w:rPr>
        <w:t>3</w:t>
      </w:r>
      <w:r w:rsidRPr="00520357">
        <w:rPr>
          <w:rFonts w:asciiTheme="minorEastAsia" w:eastAsiaTheme="minorEastAsia" w:hAnsiTheme="minorEastAsia" w:hint="eastAsia"/>
          <w:szCs w:val="21"/>
        </w:rPr>
        <w:t xml:space="preserve"> </w:t>
      </w:r>
      <w:r w:rsidRPr="00520357">
        <w:rPr>
          <w:rFonts w:asciiTheme="minorEastAsia" w:eastAsiaTheme="minorEastAsia" w:hAnsiTheme="minorEastAsia"/>
          <w:szCs w:val="21"/>
        </w:rPr>
        <w:t>cm</w:t>
      </w:r>
      <w:r w:rsidRPr="00520357">
        <w:rPr>
          <w:rFonts w:asciiTheme="minorEastAsia" w:eastAsiaTheme="minorEastAsia" w:hAnsiTheme="minorEastAsia" w:hint="eastAsia"/>
          <w:szCs w:val="21"/>
        </w:rPr>
        <w:t>、宽</w:t>
      </w:r>
      <w:r w:rsidRPr="00520357">
        <w:rPr>
          <w:rFonts w:asciiTheme="minorEastAsia" w:eastAsiaTheme="minorEastAsia" w:hAnsiTheme="minorEastAsia"/>
          <w:szCs w:val="21"/>
        </w:rPr>
        <w:t>2</w:t>
      </w:r>
      <w:r w:rsidRPr="00520357">
        <w:rPr>
          <w:rFonts w:asciiTheme="minorEastAsia" w:eastAsiaTheme="minorEastAsia" w:hAnsiTheme="minorEastAsia" w:hint="eastAsia"/>
          <w:szCs w:val="21"/>
        </w:rPr>
        <w:t xml:space="preserve"> </w:t>
      </w:r>
      <w:r w:rsidRPr="00520357">
        <w:rPr>
          <w:rFonts w:asciiTheme="minorEastAsia" w:eastAsiaTheme="minorEastAsia" w:hAnsiTheme="minorEastAsia"/>
          <w:szCs w:val="21"/>
        </w:rPr>
        <w:t>cm</w:t>
      </w:r>
      <w:r w:rsidRPr="00520357">
        <w:rPr>
          <w:rFonts w:asciiTheme="minorEastAsia" w:eastAsiaTheme="minorEastAsia" w:hAnsiTheme="minorEastAsia" w:hint="eastAsia"/>
          <w:szCs w:val="21"/>
        </w:rPr>
        <w:t>的长方形纸片若干。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4" name="bt02.jpg" descr="id:2147490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948B4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948B4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填空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两个数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叫做两个数的公倍数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其中最小的公倍数是这两个数的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写出每组分数的两个分母的最小公倍数。学生汇报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并说一说是怎么求出最小公倍数的。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12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den>
              </m:f>
            </m:oMath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求公倍数与最小公倍数有什么意义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在生活中有哪些应用呢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这节课我们继续学习最小公倍数的知识。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李老师家装修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在贴墙砖时遇到了问题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李老师对墙砖有什么要求呢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正方形、墙砖必须整块。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这又是一个与镶砖有关的问题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还记得我们上次遇到这样的问题是怎么解决的吗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画一画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摆一摆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发现地砖与长方形地面的关系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验证发现。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老师准备了一些长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厘米、宽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厘米的长方形纸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代替长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分米、宽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分米的地砖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用这些长方形纸摆一摆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看看摆出的正方形边长是多少。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摆出的正方形的边长与长方形墙砖的长和宽有什么关系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小组交流、汇报。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摆出的正方形的边长是长方形墙砖长和宽的公倍数。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的公倍数有哪些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其中最小的是几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这些都可作为正方形的边长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其中最小的是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也就是说正方形的边长最小是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分米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证同学们摆一摆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验证一下我们的结论。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总结方法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解决这类问题的关键是把问题转化成求公倍数的问题。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6,7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交流方法。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948B4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四、课堂小结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生活中有许多问题是可以用公倍数的知识来解决的……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5" name="bt03.jpg" descr="id:2147490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最小公倍数的应用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lastRenderedPageBreak/>
        <w:t>2</w:t>
      </w:r>
      <w:r w:rsidRPr="00520357">
        <w:rPr>
          <w:rFonts w:asciiTheme="minorEastAsia" w:eastAsiaTheme="minorEastAsia" w:hAnsiTheme="minorEastAsia" w:hint="eastAsia"/>
          <w:szCs w:val="21"/>
        </w:rPr>
        <w:t>和</w:t>
      </w:r>
      <w:r w:rsidRPr="00520357">
        <w:rPr>
          <w:rFonts w:asciiTheme="minorEastAsia" w:eastAsiaTheme="minorEastAsia" w:hAnsiTheme="minorEastAsia"/>
          <w:szCs w:val="21"/>
        </w:rPr>
        <w:t>3</w:t>
      </w:r>
      <w:r w:rsidRPr="00520357">
        <w:rPr>
          <w:rFonts w:asciiTheme="minorEastAsia" w:eastAsiaTheme="minorEastAsia" w:hAnsiTheme="minorEastAsia" w:hint="eastAsia"/>
          <w:szCs w:val="21"/>
        </w:rPr>
        <w:t>的公倍数</w:t>
      </w:r>
      <w:r w:rsidRPr="00520357">
        <w:rPr>
          <w:rFonts w:asciiTheme="minorEastAsia" w:eastAsiaTheme="minorEastAsia" w:hAnsiTheme="minorEastAsia"/>
          <w:szCs w:val="21"/>
        </w:rPr>
        <w:t>:6,12,18,24</w:t>
      </w:r>
      <w:r w:rsidRPr="00520357">
        <w:rPr>
          <w:rFonts w:asciiTheme="minorEastAsia" w:eastAsiaTheme="minorEastAsia" w:hAnsiTheme="minorEastAsia" w:hint="eastAsia"/>
          <w:szCs w:val="21"/>
        </w:rPr>
        <w:t>……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最小公倍数</w:t>
      </w:r>
      <w:r w:rsidRPr="00520357">
        <w:rPr>
          <w:rFonts w:asciiTheme="minorEastAsia" w:eastAsiaTheme="minorEastAsia" w:hAnsiTheme="minorEastAsia"/>
          <w:szCs w:val="21"/>
        </w:rPr>
        <w:t>:6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引导学生回顾类似问题的解决办法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总结方法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并且用来解决新的问题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渗透迁移思想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教给学生学习数学的方法。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挖掘生活中的数学素材进行教学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使学生感受到数学就在身边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体会到公倍数和最小公倍数的意义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让学生欣赏“天文学中也有最小公倍数的知识”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从而激发学生学习数学的兴趣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给学生创设一种意犹未尽的意境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有效地激发学生对科学的探究欲望。实现让学生带着问号走进课堂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又将带着新问号走出课堂。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教师的评价语言有些单一。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对学生的表现给予及时的、有针对性的评价。</w:t>
      </w:r>
    </w:p>
    <w:p w:rsidR="00B948B4" w:rsidRPr="00F57B73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第12课时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比较两个分数的大小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8" name="bt01.jpg" descr="id:2147490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73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4,</w:t>
      </w:r>
      <w:r w:rsidRPr="00520357">
        <w:rPr>
          <w:rFonts w:asciiTheme="minorEastAsia" w:eastAsiaTheme="minorEastAsia" w:hAnsiTheme="minorEastAsia" w:hint="eastAsia"/>
          <w:szCs w:val="21"/>
        </w:rPr>
        <w:t>“做一做”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75</w:t>
      </w:r>
      <w:r w:rsidRPr="00520357">
        <w:rPr>
          <w:rFonts w:asciiTheme="minorEastAsia" w:eastAsiaTheme="minorEastAsia" w:hAnsiTheme="minorEastAsia" w:hint="eastAsia"/>
          <w:szCs w:val="21"/>
        </w:rPr>
        <w:t>页练习十八第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通过教学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巩固学生对同分母分数大小比较方法的掌握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并学会同分子分数比较大小的方法。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培养学生归纳、概括的能力。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培养学生应用数学知识解决现实生活中的问题的意识。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掌握同分母分数和同分子分数大小比较的方法。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理解比较同分母分数和同分子分数大小的原理。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29" name="bt02.jpg" descr="id:2147490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948B4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948B4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一、复习导入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的分数单位是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个这样的分数单位。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与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哪个大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这节课我们就来研究分数的大小。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学生小组探究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要学生说一说比较的方法。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948B4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　　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谁能总结一下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像这样分母相同的分数怎样比较大小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分母相同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分子大的分数大。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请同学们独立完成教材第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页中间第一行的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道题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然后全班订正。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请同学们看教材第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页中间第二行的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道题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它们与第一行的四道题有什么不同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第一行中每组的两个分数的分母相同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第二行中每组的两个分数分子相同。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以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○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说一说分子相同的分数如何比较大小。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全班交流讨论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利用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课件演示帮助学生理解分子相同的分数的比较原理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总结出分子相同的分数比较大小的方法。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分子相同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分母小的分数大。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页中间第二行的其余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道题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并让学生说一说是怎样比较的。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谁能说一说怎么比较分数的大小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页练习十八第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这节课你学会了什么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学会了分母相同的分数和分子相同的分数的大小比较……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B948B4" w:rsidRPr="00520357" w:rsidRDefault="00B948B4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948B4" w:rsidRPr="00520357" w:rsidRDefault="00B948B4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30" name="bt03.jpg" descr="id:2147490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比较两个分数的大小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分母相同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分子大的分数大。</w:t>
      </w:r>
    </w:p>
    <w:p w:rsidR="00B948B4" w:rsidRPr="00520357" w:rsidRDefault="00B948B4" w:rsidP="00B948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分子相同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分母小的分数大。</w:t>
      </w:r>
    </w:p>
    <w:p w:rsidR="00B948B4" w:rsidRPr="00520357" w:rsidRDefault="00B948B4" w:rsidP="00B948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学生在三年级学习分数的初步认识时学过同分母分数和分子是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的分数的大小比较。有了这个基础和课前的复习铺垫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让学生自己探索、小组交流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最后组织汇报交流得出分母相同和分子相同的分数比较大小的方法。在学习过程中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学生思维积极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思路开阔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互相启发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互相激励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共同完善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充分发挥了“学生共同体”的作用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真正成了学习的主人。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本节课的练习题比较单一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学生参与练习活动的兴趣不浓厚。</w:t>
      </w:r>
    </w:p>
    <w:p w:rsidR="00B948B4" w:rsidRPr="00520357" w:rsidRDefault="00B948B4" w:rsidP="00B948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适度拓展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设计形式多样的练习题和练习活动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丰富课堂内容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激发学生主动参与学习的兴趣。</w:t>
      </w:r>
    </w:p>
    <w:p w:rsidR="00864898" w:rsidRPr="00B948B4" w:rsidRDefault="00864898"/>
    <w:sectPr w:rsidR="00864898" w:rsidRPr="00B948B4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48B4"/>
    <w:rsid w:val="00864898"/>
    <w:rsid w:val="00B94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B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48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48B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2021-11-17T06:14:00Z</dcterms:created>
  <dcterms:modified xsi:type="dcterms:W3CDTF">2021-11-17T06:14:00Z</dcterms:modified>
</cp:coreProperties>
</file>